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CC" w:rsidRPr="00075816" w:rsidRDefault="00580794" w:rsidP="00580794">
      <w:pPr>
        <w:jc w:val="center"/>
        <w:rPr>
          <w:rFonts w:ascii="Century Schoolbook" w:hAnsi="Century Schoolbook"/>
          <w:b/>
          <w:sz w:val="28"/>
          <w:szCs w:val="24"/>
        </w:rPr>
      </w:pPr>
      <w:r w:rsidRPr="00075816">
        <w:rPr>
          <w:rFonts w:ascii="Century Schoolbook" w:hAnsi="Century Schoolbook"/>
          <w:b/>
          <w:sz w:val="28"/>
          <w:szCs w:val="24"/>
        </w:rPr>
        <w:t>Κλασική Παιδική Λογοτεχνία</w:t>
      </w:r>
    </w:p>
    <w:p w:rsidR="00580794" w:rsidRPr="00075816" w:rsidRDefault="00580794" w:rsidP="00580794">
      <w:pPr>
        <w:jc w:val="center"/>
        <w:rPr>
          <w:rFonts w:ascii="Century Schoolbook" w:hAnsi="Century Schoolbook"/>
          <w:b/>
          <w:sz w:val="28"/>
          <w:szCs w:val="24"/>
        </w:rPr>
      </w:pPr>
      <w:r w:rsidRPr="00075816">
        <w:rPr>
          <w:rFonts w:ascii="Century Schoolbook" w:hAnsi="Century Schoolbook"/>
          <w:b/>
          <w:sz w:val="28"/>
          <w:szCs w:val="24"/>
        </w:rPr>
        <w:t>ΤΟΜ ΣΟΓΕΡ</w:t>
      </w:r>
    </w:p>
    <w:p w:rsidR="00580794" w:rsidRPr="00075816" w:rsidRDefault="00075816" w:rsidP="00580794">
      <w:pPr>
        <w:jc w:val="center"/>
        <w:rPr>
          <w:rFonts w:ascii="Century Schoolbook" w:hAnsi="Century Schoolbook"/>
          <w:sz w:val="28"/>
          <w:szCs w:val="24"/>
        </w:rPr>
      </w:pPr>
      <w:r w:rsidRPr="00075816">
        <w:rPr>
          <w:noProof/>
          <w:sz w:val="28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11A2C0E6" wp14:editId="2BCF02DC">
            <wp:simplePos x="0" y="0"/>
            <wp:positionH relativeFrom="column">
              <wp:posOffset>4193812</wp:posOffset>
            </wp:positionH>
            <wp:positionV relativeFrom="paragraph">
              <wp:posOffset>228690</wp:posOffset>
            </wp:positionV>
            <wp:extent cx="1850390" cy="2504440"/>
            <wp:effectExtent l="0" t="0" r="0" b="0"/>
            <wp:wrapNone/>
            <wp:docPr id="1" name="Εικόνα 1" descr="Οι περιπέτειες του Τομ Σόγιερ | Kastaniotis.com - Εκδόσεις Καστανιώ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περιπέτειες του Τομ Σόγιερ | Kastaniotis.com - Εκδόσεις Καστανιώτη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6"/>
                    <a:stretch/>
                  </pic:blipFill>
                  <pic:spPr bwMode="auto">
                    <a:xfrm>
                      <a:off x="0" y="0"/>
                      <a:ext cx="185039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794" w:rsidRPr="00075816">
        <w:rPr>
          <w:rFonts w:ascii="Century Schoolbook" w:hAnsi="Century Schoolbook"/>
          <w:sz w:val="28"/>
          <w:szCs w:val="24"/>
        </w:rPr>
        <w:t>ΦΥΛΛΟ ΕΡΓΑΣΙΑΣ</w:t>
      </w:r>
    </w:p>
    <w:p w:rsidR="00580794" w:rsidRPr="00075816" w:rsidRDefault="008F1EC8" w:rsidP="001D4E7B">
      <w:pPr>
        <w:pStyle w:val="a4"/>
        <w:spacing w:line="360" w:lineRule="auto"/>
        <w:ind w:left="360"/>
        <w:rPr>
          <w:rFonts w:ascii="Century Schoolbook" w:hAnsi="Century Schoolbook"/>
          <w:sz w:val="24"/>
          <w:szCs w:val="24"/>
        </w:rPr>
      </w:pPr>
      <w:r w:rsidRPr="00075816">
        <w:rPr>
          <w:rFonts w:ascii="Century Schoolbook" w:hAnsi="Century Schoolbook"/>
          <w:sz w:val="24"/>
          <w:szCs w:val="24"/>
        </w:rPr>
        <w:t>Διαβάζουμε στην τάξη το 1</w:t>
      </w:r>
      <w:r w:rsidRPr="00075816">
        <w:rPr>
          <w:rFonts w:ascii="Century Schoolbook" w:hAnsi="Century Schoolbook"/>
          <w:sz w:val="24"/>
          <w:szCs w:val="24"/>
          <w:vertAlign w:val="superscript"/>
        </w:rPr>
        <w:t>ο</w:t>
      </w:r>
      <w:r w:rsidRPr="00075816">
        <w:rPr>
          <w:rFonts w:ascii="Century Schoolbook" w:hAnsi="Century Schoolbook"/>
          <w:sz w:val="24"/>
          <w:szCs w:val="24"/>
        </w:rPr>
        <w:t xml:space="preserve"> κεφάλαιο του βιβλίου.</w:t>
      </w:r>
    </w:p>
    <w:p w:rsidR="001D4E7B" w:rsidRPr="00075816" w:rsidRDefault="001D4E7B" w:rsidP="001D4E7B">
      <w:pPr>
        <w:pStyle w:val="a4"/>
        <w:spacing w:line="360" w:lineRule="auto"/>
        <w:ind w:left="360"/>
        <w:rPr>
          <w:rFonts w:ascii="Century Schoolbook" w:hAnsi="Century Schoolbook"/>
          <w:sz w:val="24"/>
          <w:szCs w:val="24"/>
        </w:rPr>
      </w:pPr>
      <w:r w:rsidRPr="00075816">
        <w:rPr>
          <w:rFonts w:ascii="Century Schoolbook" w:hAnsi="Century Schoolbook"/>
          <w:sz w:val="24"/>
          <w:szCs w:val="24"/>
        </w:rPr>
        <w:t xml:space="preserve">(υπάρχει στο διαδίκτυο: </w:t>
      </w:r>
      <w:hyperlink r:id="rId7" w:history="1">
        <w:r w:rsidRPr="00075816">
          <w:rPr>
            <w:rStyle w:val="-"/>
            <w:rFonts w:ascii="Century Schoolbook" w:hAnsi="Century Schoolbook"/>
            <w:sz w:val="24"/>
            <w:szCs w:val="24"/>
          </w:rPr>
          <w:t>ΤΟΜ ΣΟΓΕΡ 1</w:t>
        </w:r>
        <w:r w:rsidRPr="00075816">
          <w:rPr>
            <w:rStyle w:val="-"/>
            <w:rFonts w:ascii="Century Schoolbook" w:hAnsi="Century Schoolbook"/>
            <w:sz w:val="24"/>
            <w:szCs w:val="24"/>
            <w:vertAlign w:val="superscript"/>
          </w:rPr>
          <w:t>ο</w:t>
        </w:r>
        <w:r w:rsidRPr="00075816">
          <w:rPr>
            <w:rStyle w:val="-"/>
            <w:rFonts w:ascii="Century Schoolbook" w:hAnsi="Century Schoolbook"/>
            <w:sz w:val="24"/>
            <w:szCs w:val="24"/>
          </w:rPr>
          <w:t xml:space="preserve"> ΚΕΦΑΛΑΙΟ</w:t>
        </w:r>
      </w:hyperlink>
      <w:r w:rsidRPr="00075816">
        <w:rPr>
          <w:rFonts w:ascii="Century Schoolbook" w:hAnsi="Century Schoolbook"/>
          <w:sz w:val="24"/>
          <w:szCs w:val="24"/>
        </w:rPr>
        <w:t>)</w:t>
      </w:r>
    </w:p>
    <w:p w:rsidR="00F14341" w:rsidRPr="00075816" w:rsidRDefault="00F14341" w:rsidP="00F14341">
      <w:pPr>
        <w:pStyle w:val="a4"/>
        <w:spacing w:line="360" w:lineRule="auto"/>
        <w:ind w:left="360"/>
        <w:rPr>
          <w:rFonts w:ascii="Century Schoolbook" w:hAnsi="Century Schoolbook"/>
          <w:b/>
          <w:sz w:val="24"/>
          <w:szCs w:val="24"/>
          <w:u w:val="single"/>
        </w:rPr>
      </w:pPr>
      <w:r w:rsidRPr="00075816">
        <w:rPr>
          <w:rFonts w:ascii="Century Schoolbook" w:hAnsi="Century Schoolbook"/>
          <w:b/>
          <w:sz w:val="24"/>
          <w:szCs w:val="24"/>
          <w:u w:val="single"/>
        </w:rPr>
        <w:t>Προτεινόμενες δραστηριότητες</w:t>
      </w:r>
    </w:p>
    <w:p w:rsidR="008F1EC8" w:rsidRPr="00075816" w:rsidRDefault="008F1EC8" w:rsidP="008F1EC8">
      <w:pPr>
        <w:pStyle w:val="a4"/>
        <w:numPr>
          <w:ilvl w:val="0"/>
          <w:numId w:val="1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075816">
        <w:rPr>
          <w:rFonts w:ascii="Century Schoolbook" w:hAnsi="Century Schoolbook"/>
          <w:sz w:val="24"/>
          <w:szCs w:val="24"/>
        </w:rPr>
        <w:t>Γράφουμε την περίληψη.</w:t>
      </w:r>
    </w:p>
    <w:p w:rsidR="008F1EC8" w:rsidRPr="00075816" w:rsidRDefault="008F1EC8" w:rsidP="008F1EC8">
      <w:pPr>
        <w:pStyle w:val="a4"/>
        <w:numPr>
          <w:ilvl w:val="0"/>
          <w:numId w:val="1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075816">
        <w:rPr>
          <w:rFonts w:ascii="Century Schoolbook" w:hAnsi="Century Schoolbook"/>
          <w:sz w:val="24"/>
          <w:szCs w:val="24"/>
        </w:rPr>
        <w:t xml:space="preserve">Χαρακτηρίζω τον </w:t>
      </w:r>
      <w:proofErr w:type="spellStart"/>
      <w:r w:rsidRPr="00075816">
        <w:rPr>
          <w:rFonts w:ascii="Century Schoolbook" w:hAnsi="Century Schoolbook"/>
          <w:sz w:val="24"/>
          <w:szCs w:val="24"/>
        </w:rPr>
        <w:t>Τομ</w:t>
      </w:r>
      <w:proofErr w:type="spellEnd"/>
      <w:r w:rsidRPr="00075816">
        <w:rPr>
          <w:rFonts w:ascii="Century Schoolbook" w:hAnsi="Century Schoolbook"/>
          <w:sz w:val="24"/>
          <w:szCs w:val="24"/>
        </w:rPr>
        <w:t xml:space="preserve">. </w:t>
      </w:r>
    </w:p>
    <w:p w:rsidR="008F1EC8" w:rsidRPr="00075816" w:rsidRDefault="008F1EC8" w:rsidP="008F1EC8">
      <w:pPr>
        <w:pStyle w:val="a4"/>
        <w:numPr>
          <w:ilvl w:val="0"/>
          <w:numId w:val="1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075816">
        <w:rPr>
          <w:rFonts w:ascii="Century Schoolbook" w:hAnsi="Century Schoolbook"/>
          <w:sz w:val="24"/>
          <w:szCs w:val="24"/>
        </w:rPr>
        <w:t>Τι μου άρεσε πιο πολύ στο διήγημα αυτό</w:t>
      </w:r>
    </w:p>
    <w:p w:rsidR="008F1EC8" w:rsidRPr="00075816" w:rsidRDefault="008F1EC8" w:rsidP="008F1EC8">
      <w:pPr>
        <w:pStyle w:val="a4"/>
        <w:spacing w:line="360" w:lineRule="auto"/>
        <w:rPr>
          <w:rFonts w:ascii="Century Schoolbook" w:hAnsi="Century Schoolbook"/>
          <w:sz w:val="24"/>
          <w:szCs w:val="24"/>
        </w:rPr>
      </w:pPr>
      <w:r w:rsidRPr="00075816">
        <w:rPr>
          <w:rFonts w:ascii="Century Schoolbook" w:hAnsi="Century Schoolbook"/>
          <w:sz w:val="24"/>
          <w:szCs w:val="24"/>
        </w:rPr>
        <w:t>και τι δεν μου άρεσε; (αν υπάρχει κάτι)</w:t>
      </w:r>
    </w:p>
    <w:p w:rsidR="00417DC9" w:rsidRPr="00075816" w:rsidRDefault="008F1EC8" w:rsidP="008F1EC8">
      <w:pPr>
        <w:pStyle w:val="a4"/>
        <w:numPr>
          <w:ilvl w:val="0"/>
          <w:numId w:val="1"/>
        </w:numPr>
        <w:spacing w:line="360" w:lineRule="auto"/>
        <w:rPr>
          <w:rFonts w:ascii="Century Schoolbook" w:hAnsi="Century Schoolbook"/>
          <w:sz w:val="24"/>
          <w:szCs w:val="24"/>
        </w:rPr>
      </w:pPr>
      <w:r w:rsidRPr="00075816">
        <w:rPr>
          <w:rFonts w:ascii="Century Schoolbook" w:hAnsi="Century Schoolbook"/>
          <w:sz w:val="24"/>
          <w:szCs w:val="24"/>
        </w:rPr>
        <w:t>Ποιος είναι ο συγγραφέας;  Γράφω λίγα λόγια γι αυτόν.</w:t>
      </w:r>
    </w:p>
    <w:p w:rsidR="00417DC9" w:rsidRPr="00075816" w:rsidRDefault="00417DC9" w:rsidP="00417DC9">
      <w:pPr>
        <w:rPr>
          <w:sz w:val="24"/>
          <w:szCs w:val="24"/>
        </w:rPr>
      </w:pPr>
    </w:p>
    <w:p w:rsidR="008F1EC8" w:rsidRPr="00075816" w:rsidRDefault="00417DC9" w:rsidP="00417DC9">
      <w:pPr>
        <w:pStyle w:val="a4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075816">
        <w:rPr>
          <w:rFonts w:ascii="Century Schoolbook" w:hAnsi="Century Schoolbook"/>
          <w:sz w:val="24"/>
          <w:szCs w:val="24"/>
        </w:rPr>
        <w:t xml:space="preserve">Φτιάξε μια δική σου ιστοριούλα με τις παρακάτω εικόνες. </w:t>
      </w:r>
    </w:p>
    <w:p w:rsidR="00417DC9" w:rsidRPr="00075816" w:rsidRDefault="00417DC9" w:rsidP="00417DC9">
      <w:pPr>
        <w:pStyle w:val="a4"/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p w:rsidR="00B128DF" w:rsidRDefault="00417DC9" w:rsidP="00417DC9">
      <w:pPr>
        <w:rPr>
          <w:rFonts w:ascii="Century Schoolbook" w:hAnsi="Century Schoolbook"/>
          <w:sz w:val="24"/>
        </w:rPr>
      </w:pPr>
      <w:r>
        <w:rPr>
          <w:noProof/>
          <w:lang w:eastAsia="el-GR"/>
        </w:rPr>
        <w:drawing>
          <wp:inline distT="0" distB="0" distL="0" distR="0" wp14:anchorId="40F99888" wp14:editId="04953488">
            <wp:extent cx="1955405" cy="2590800"/>
            <wp:effectExtent l="0" t="0" r="6985" b="0"/>
            <wp:docPr id="2" name="Εικόνα 2" descr="https://www.kathimerini.gr/resources/toolip/img/2016/02/22/logo2-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athimerini.gr/resources/toolip/img/2016/02/22/logo2-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74" cy="259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8DF">
        <w:rPr>
          <w:rFonts w:ascii="Century Schoolbook" w:hAnsi="Century Schoolbook"/>
          <w:sz w:val="24"/>
        </w:rPr>
        <w:t xml:space="preserve">                    </w:t>
      </w:r>
      <w:r>
        <w:rPr>
          <w:noProof/>
          <w:lang w:eastAsia="el-GR"/>
        </w:rPr>
        <w:drawing>
          <wp:inline distT="0" distB="0" distL="0" distR="0" wp14:anchorId="7D353A5B" wp14:editId="021B6E18">
            <wp:extent cx="2873829" cy="1597328"/>
            <wp:effectExtent l="0" t="0" r="3175" b="3175"/>
            <wp:docPr id="3" name="Εικόνα 3" descr="https://www.kathimerini.gr/resources/toolip/img/2016/02/22/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athimerini.gr/resources/toolip/img/2016/02/22/d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08" cy="15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DF" w:rsidRPr="00B128DF" w:rsidRDefault="00B128DF" w:rsidP="00B128DF">
      <w:pPr>
        <w:rPr>
          <w:rFonts w:ascii="Century Schoolbook" w:hAnsi="Century Schoolbook"/>
          <w:sz w:val="24"/>
        </w:rPr>
      </w:pPr>
    </w:p>
    <w:p w:rsidR="00B128DF" w:rsidRDefault="00B128DF" w:rsidP="00B128DF">
      <w:pPr>
        <w:rPr>
          <w:rFonts w:ascii="Century Schoolbook" w:hAnsi="Century Schoolbook"/>
          <w:sz w:val="24"/>
        </w:rPr>
      </w:pPr>
    </w:p>
    <w:p w:rsidR="00417DC9" w:rsidRPr="00B128DF" w:rsidRDefault="00B128DF" w:rsidP="00B128DF">
      <w:pPr>
        <w:tabs>
          <w:tab w:val="left" w:pos="1286"/>
        </w:tabs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noProof/>
          <w:lang w:eastAsia="el-GR"/>
        </w:rPr>
        <w:drawing>
          <wp:inline distT="0" distB="0" distL="0" distR="0" wp14:anchorId="4CBC8E56" wp14:editId="40DAAAA2">
            <wp:extent cx="2819400" cy="1981568"/>
            <wp:effectExtent l="0" t="0" r="0" b="0"/>
            <wp:docPr id="4" name="Εικόνα 4" descr="Τομ Σόγιερ | Η ΚΑΘΗΜΕΡΙ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Τομ Σόγιερ | Η ΚΑΘΗΜΕΡΙΝ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14" cy="198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DC9" w:rsidRPr="00B128DF" w:rsidSect="00B128DF">
      <w:pgSz w:w="11906" w:h="16838"/>
      <w:pgMar w:top="709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13A54"/>
    <w:multiLevelType w:val="hybridMultilevel"/>
    <w:tmpl w:val="61AA22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94"/>
    <w:rsid w:val="00075816"/>
    <w:rsid w:val="001D4E7B"/>
    <w:rsid w:val="00417DC9"/>
    <w:rsid w:val="00580794"/>
    <w:rsid w:val="008B04CC"/>
    <w:rsid w:val="008F1EC8"/>
    <w:rsid w:val="00B128DF"/>
    <w:rsid w:val="00F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07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F1EC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D4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07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F1EC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D4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vivliopoleiopataki.gr/media/import/files/1192110.pdf?srsltid=AfmBOoq4jMo13vDgfHGUjAEY6UbqU3CVmwBOwcGbNOzlqqgY6oO9t9H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Tsagkatos</dc:creator>
  <cp:lastModifiedBy>Manos Tsagkatos</cp:lastModifiedBy>
  <cp:revision>6</cp:revision>
  <dcterms:created xsi:type="dcterms:W3CDTF">2025-03-18T16:32:00Z</dcterms:created>
  <dcterms:modified xsi:type="dcterms:W3CDTF">2025-03-29T07:54:00Z</dcterms:modified>
</cp:coreProperties>
</file>